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郑州投控科技产业园区发展有限公司</w:t>
      </w:r>
    </w:p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spacing w:line="360" w:lineRule="auto"/>
        <w:ind w:right="118" w:right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_____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pPr w:leftFromText="180" w:rightFromText="180" w:vertAnchor="text" w:horzAnchor="margin" w:tblpY="2"/>
        <w:tblW w:w="946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57"/>
        <w:gridCol w:w="182"/>
        <w:gridCol w:w="375"/>
        <w:gridCol w:w="733"/>
        <w:gridCol w:w="201"/>
        <w:gridCol w:w="1497"/>
        <w:gridCol w:w="462"/>
        <w:gridCol w:w="743"/>
        <w:gridCol w:w="326"/>
        <w:gridCol w:w="935"/>
        <w:gridCol w:w="14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/>
                <w:szCs w:val="21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righ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6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46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住宅地址</w:t>
            </w:r>
          </w:p>
        </w:tc>
        <w:tc>
          <w:tcPr>
            <w:tcW w:w="6511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最高学历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10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7945" w:type="dxa"/>
            <w:gridSpan w:val="11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16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起止年月</w:t>
            </w:r>
          </w:p>
        </w:tc>
        <w:tc>
          <w:tcPr>
            <w:tcW w:w="39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院校名称</w:t>
            </w:r>
          </w:p>
        </w:tc>
        <w:tc>
          <w:tcPr>
            <w:tcW w:w="236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工作经历</w:t>
            </w: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自我评价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或荣誉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责任声明</w:t>
            </w:r>
          </w:p>
        </w:tc>
        <w:tc>
          <w:tcPr>
            <w:tcW w:w="7945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本人郑重承诺，以上填写内容真实准确，若有不符而造成的一切后果，均由本人承担。</w:t>
            </w:r>
          </w:p>
          <w:p>
            <w:pPr>
              <w:spacing w:line="340" w:lineRule="exact"/>
              <w:rPr>
                <w:rFonts w:ascii="宋体"/>
                <w:szCs w:val="21"/>
              </w:rPr>
            </w:pPr>
          </w:p>
          <w:p>
            <w:pPr>
              <w:spacing w:line="3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填表人签名：                                  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114300" distR="114300">
          <wp:extent cx="2531110" cy="249555"/>
          <wp:effectExtent l="0" t="0" r="8890" b="4445"/>
          <wp:docPr id="1" name="图片 1" descr="全称没英文-灰字（浅底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全称没英文-灰字（浅底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110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97DDE"/>
    <w:rsid w:val="45F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2019-06-28T04:21:00Z</dcterms:created>
  <dc:creator>郑投产业园</dc:creator>
  <cp:lastModifiedBy>郑投产业园</cp:lastModifiedBy>
  <dcterms:modified xsi:type="dcterms:W3CDTF">2019-06-28T04:21:54Z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